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A375" w14:textId="7E8300F5" w:rsidR="00071F06" w:rsidRPr="00D12698" w:rsidRDefault="00071F06" w:rsidP="00071F06">
      <w:pPr>
        <w:tabs>
          <w:tab w:val="right" w:pos="9072"/>
        </w:tabs>
        <w:jc w:val="both"/>
        <w:rPr>
          <w:rFonts w:ascii="Arial" w:hAnsi="Arial" w:cs="Arial"/>
          <w:b/>
          <w:i/>
          <w:iCs/>
          <w:spacing w:val="-2"/>
          <w:sz w:val="20"/>
          <w:szCs w:val="20"/>
        </w:rPr>
      </w:pPr>
      <w:r w:rsidRPr="00071F06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HANDTEKENBLAD R3 / </w:t>
      </w:r>
      <w:r w:rsidRPr="00D12698">
        <w:rPr>
          <w:rFonts w:ascii="Arial" w:hAnsi="Arial" w:cs="Arial"/>
          <w:b/>
          <w:i/>
          <w:iCs/>
          <w:spacing w:val="-2"/>
          <w:sz w:val="20"/>
          <w:szCs w:val="20"/>
          <w:u w:val="single"/>
        </w:rPr>
        <w:t>FORMULAIRE DE SIGNATURE R3</w:t>
      </w:r>
    </w:p>
    <w:p w14:paraId="124B93BA" w14:textId="77777777" w:rsidR="00071F06" w:rsidRDefault="00071F06" w:rsidP="00071F06">
      <w:pPr>
        <w:tabs>
          <w:tab w:val="right" w:pos="9072"/>
        </w:tabs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2D8F2FE8" w14:textId="56FE70CC" w:rsidR="00E040E4" w:rsidRPr="0058666F" w:rsidRDefault="00E040E4" w:rsidP="00071F06">
      <w:pPr>
        <w:tabs>
          <w:tab w:val="right" w:pos="9072"/>
        </w:tabs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58666F">
        <w:rPr>
          <w:rFonts w:ascii="Arial" w:hAnsi="Arial" w:cs="Arial"/>
          <w:b/>
          <w:spacing w:val="-2"/>
          <w:sz w:val="20"/>
          <w:szCs w:val="20"/>
        </w:rPr>
        <w:tab/>
      </w:r>
    </w:p>
    <w:p w14:paraId="48E56280" w14:textId="2729C37B" w:rsidR="00E040E4" w:rsidRDefault="00071F06" w:rsidP="00E040E4">
      <w:pPr>
        <w:tabs>
          <w:tab w:val="left" w:leader="dot" w:pos="4536"/>
        </w:tabs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GEMEENTE / </w:t>
      </w:r>
      <w:r w:rsidR="00E040E4" w:rsidRPr="00D12698">
        <w:rPr>
          <w:rFonts w:ascii="Arial" w:hAnsi="Arial" w:cs="Arial"/>
          <w:b/>
          <w:i/>
          <w:iCs/>
          <w:spacing w:val="-2"/>
          <w:sz w:val="20"/>
          <w:szCs w:val="20"/>
        </w:rPr>
        <w:t>COMMUNE</w:t>
      </w:r>
      <w:r w:rsidR="00E040E4" w:rsidRPr="0058666F">
        <w:rPr>
          <w:rFonts w:ascii="Arial" w:hAnsi="Arial" w:cs="Arial"/>
          <w:b/>
          <w:spacing w:val="-2"/>
          <w:sz w:val="20"/>
          <w:szCs w:val="20"/>
        </w:rPr>
        <w:t xml:space="preserve"> : </w:t>
      </w:r>
      <w:r w:rsidR="00E040E4" w:rsidRPr="0058666F">
        <w:rPr>
          <w:rFonts w:ascii="Arial" w:hAnsi="Arial" w:cs="Arial"/>
          <w:b/>
          <w:spacing w:val="-2"/>
          <w:sz w:val="20"/>
          <w:szCs w:val="20"/>
        </w:rPr>
        <w:tab/>
      </w:r>
    </w:p>
    <w:p w14:paraId="23A141ED" w14:textId="77777777" w:rsidR="00B13C7D" w:rsidRDefault="00B13C7D" w:rsidP="00E040E4">
      <w:pPr>
        <w:tabs>
          <w:tab w:val="left" w:leader="dot" w:pos="4536"/>
        </w:tabs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23BFFC0E" w14:textId="39292124" w:rsidR="00B13C7D" w:rsidRPr="0058666F" w:rsidRDefault="00913978" w:rsidP="00E040E4">
      <w:pPr>
        <w:tabs>
          <w:tab w:val="left" w:leader="dot" w:pos="4536"/>
        </w:tabs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NUMMER STEMBUREAU / </w:t>
      </w:r>
      <w:r w:rsidR="00B13C7D" w:rsidRPr="00D12698">
        <w:rPr>
          <w:rFonts w:ascii="Arial" w:hAnsi="Arial" w:cs="Arial"/>
          <w:b/>
          <w:i/>
          <w:iCs/>
          <w:spacing w:val="-2"/>
          <w:sz w:val="20"/>
          <w:szCs w:val="20"/>
        </w:rPr>
        <w:t>N</w:t>
      </w:r>
      <w:r w:rsidR="00071F06" w:rsidRPr="00D12698">
        <w:rPr>
          <w:rFonts w:ascii="Arial" w:hAnsi="Arial" w:cs="Arial"/>
          <w:b/>
          <w:i/>
          <w:iCs/>
          <w:spacing w:val="-2"/>
          <w:sz w:val="20"/>
          <w:szCs w:val="20"/>
        </w:rPr>
        <w:t>°</w:t>
      </w:r>
      <w:r w:rsidRPr="00D12698">
        <w:rPr>
          <w:rFonts w:ascii="Arial" w:hAnsi="Arial" w:cs="Arial"/>
          <w:b/>
          <w:i/>
          <w:iCs/>
          <w:spacing w:val="-2"/>
          <w:sz w:val="20"/>
          <w:szCs w:val="20"/>
        </w:rPr>
        <w:t xml:space="preserve"> BUREAU DE VOTE</w:t>
      </w:r>
      <w:r w:rsidR="00B13C7D">
        <w:rPr>
          <w:rFonts w:ascii="Arial" w:hAnsi="Arial" w:cs="Arial"/>
          <w:b/>
          <w:spacing w:val="-2"/>
          <w:sz w:val="20"/>
          <w:szCs w:val="20"/>
        </w:rPr>
        <w:t> :………………………………….</w:t>
      </w:r>
    </w:p>
    <w:p w14:paraId="616B861F" w14:textId="77777777" w:rsidR="00E040E4" w:rsidRPr="0058666F" w:rsidRDefault="00E040E4" w:rsidP="00E040E4">
      <w:pPr>
        <w:jc w:val="center"/>
        <w:rPr>
          <w:rFonts w:ascii="Arial" w:hAnsi="Arial" w:cs="Arial"/>
          <w:spacing w:val="-2"/>
          <w:sz w:val="20"/>
          <w:szCs w:val="20"/>
        </w:rPr>
      </w:pPr>
    </w:p>
    <w:p w14:paraId="037FEA04" w14:textId="77777777" w:rsidR="00913978" w:rsidRDefault="00913978" w:rsidP="00E040E4">
      <w:pPr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7505472C" w14:textId="6B6E2BE7" w:rsidR="00E040E4" w:rsidRPr="001C7B88" w:rsidRDefault="00913978" w:rsidP="00E040E4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1C7B88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GEMEENTERAADSVERKIEZINGEN </w:t>
      </w:r>
      <w:r w:rsidR="002C7201">
        <w:rPr>
          <w:rFonts w:ascii="Arial" w:hAnsi="Arial" w:cs="Arial"/>
          <w:b/>
          <w:spacing w:val="-2"/>
          <w:sz w:val="20"/>
          <w:szCs w:val="20"/>
          <w:lang w:val="nl-BE"/>
        </w:rPr>
        <w:t>9 FEBRUARI 2025</w:t>
      </w:r>
      <w:r w:rsidRPr="001C7B88">
        <w:rPr>
          <w:rFonts w:ascii="Arial" w:hAnsi="Arial" w:cs="Arial"/>
          <w:b/>
          <w:spacing w:val="-2"/>
          <w:sz w:val="20"/>
          <w:szCs w:val="20"/>
          <w:lang w:val="nl-BE"/>
        </w:rPr>
        <w:br/>
      </w:r>
      <w:r w:rsidR="00E040E4" w:rsidRPr="00D12698">
        <w:rPr>
          <w:rFonts w:ascii="Arial" w:hAnsi="Arial" w:cs="Arial"/>
          <w:b/>
          <w:i/>
          <w:iCs/>
          <w:spacing w:val="-2"/>
          <w:sz w:val="20"/>
          <w:szCs w:val="20"/>
          <w:lang w:val="nl-BE"/>
        </w:rPr>
        <w:t xml:space="preserve">ELECTIONS COMMUNALES DU </w:t>
      </w:r>
      <w:r w:rsidR="002C7201">
        <w:rPr>
          <w:rFonts w:ascii="Arial" w:hAnsi="Arial" w:cs="Arial"/>
          <w:b/>
          <w:i/>
          <w:iCs/>
          <w:spacing w:val="-2"/>
          <w:sz w:val="20"/>
          <w:szCs w:val="20"/>
          <w:lang w:val="nl-BE"/>
        </w:rPr>
        <w:t>9 FEVRIER</w:t>
      </w:r>
      <w:r w:rsidR="00E040E4" w:rsidRPr="00D12698">
        <w:rPr>
          <w:rFonts w:ascii="Arial" w:hAnsi="Arial" w:cs="Arial"/>
          <w:b/>
          <w:i/>
          <w:iCs/>
          <w:spacing w:val="-2"/>
          <w:sz w:val="20"/>
          <w:szCs w:val="20"/>
          <w:lang w:val="nl-BE"/>
        </w:rPr>
        <w:t xml:space="preserve"> 202</w:t>
      </w:r>
      <w:r w:rsidR="002C7201">
        <w:rPr>
          <w:rFonts w:ascii="Arial" w:hAnsi="Arial" w:cs="Arial"/>
          <w:b/>
          <w:i/>
          <w:iCs/>
          <w:spacing w:val="-2"/>
          <w:sz w:val="20"/>
          <w:szCs w:val="20"/>
          <w:lang w:val="nl-BE"/>
        </w:rPr>
        <w:t>5</w:t>
      </w:r>
    </w:p>
    <w:p w14:paraId="6688631C" w14:textId="77777777" w:rsidR="00E040E4" w:rsidRPr="001C7B88" w:rsidRDefault="00E040E4" w:rsidP="00E040E4">
      <w:pPr>
        <w:jc w:val="center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</w:p>
    <w:p w14:paraId="0AB4336A" w14:textId="77777777" w:rsidR="00E040E4" w:rsidRPr="001C7B88" w:rsidRDefault="00E040E4" w:rsidP="00E040E4">
      <w:pPr>
        <w:pBdr>
          <w:bottom w:val="single" w:sz="4" w:space="1" w:color="auto"/>
        </w:pBdr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E252F1E" w14:textId="77777777" w:rsidR="00E040E4" w:rsidRPr="001C7B88" w:rsidRDefault="00E040E4" w:rsidP="00E040E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6F419A9" w14:textId="67E8F4DD" w:rsidR="00E040E4" w:rsidRPr="00D12698" w:rsidRDefault="00A0265D" w:rsidP="00D12698">
      <w:pPr>
        <w:tabs>
          <w:tab w:val="left" w:leader="dot" w:pos="2694"/>
          <w:tab w:val="left" w:leader="dot" w:pos="6521"/>
          <w:tab w:val="right" w:leader="dot" w:pos="9072"/>
        </w:tabs>
        <w:spacing w:line="276" w:lineRule="auto"/>
        <w:rPr>
          <w:rFonts w:ascii="Arial" w:hAnsi="Arial" w:cs="Arial"/>
          <w:i/>
          <w:iCs/>
          <w:spacing w:val="-2"/>
          <w:sz w:val="20"/>
          <w:szCs w:val="20"/>
          <w:lang w:val="fr-BE"/>
        </w:rPr>
      </w:pPr>
      <w:r w:rsidRPr="00A0265D">
        <w:rPr>
          <w:rFonts w:ascii="Arial" w:hAnsi="Arial" w:cs="Arial"/>
          <w:spacing w:val="-2"/>
          <w:sz w:val="20"/>
          <w:szCs w:val="20"/>
          <w:lang w:val="nl-BE"/>
        </w:rPr>
        <w:t xml:space="preserve">Dit handtekenblad dient om het proces-verbaal R3 dat werd opgemaakt in het systeem </w:t>
      </w:r>
      <w:r w:rsidR="00325D17" w:rsidRPr="00A0265D">
        <w:rPr>
          <w:rFonts w:ascii="Arial" w:hAnsi="Arial" w:cs="Arial"/>
          <w:spacing w:val="-2"/>
          <w:sz w:val="20"/>
          <w:szCs w:val="20"/>
          <w:lang w:val="nl-BE"/>
        </w:rPr>
        <w:t>ADELE</w:t>
      </w:r>
      <w:r w:rsidRPr="00A0265D">
        <w:rPr>
          <w:rFonts w:ascii="Arial" w:hAnsi="Arial" w:cs="Arial"/>
          <w:spacing w:val="-2"/>
          <w:sz w:val="20"/>
          <w:szCs w:val="20"/>
          <w:lang w:val="nl-BE"/>
        </w:rPr>
        <w:t xml:space="preserve"> te ondertekenen. De leden van het stembureau (voorzitter, secretaris en bijzitters) zijn verplicht dit handtekenblad te ondertekenen. De getuigen mogen dit handtekenblad ondertekenen, doch zijn niet verplicht dit te doen.</w:t>
      </w:r>
      <w:r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D12698">
        <w:rPr>
          <w:rFonts w:ascii="Arial" w:hAnsi="Arial" w:cs="Arial"/>
          <w:spacing w:val="-2"/>
          <w:sz w:val="20"/>
          <w:szCs w:val="20"/>
          <w:lang w:val="nl-BE"/>
        </w:rPr>
        <w:br/>
      </w:r>
      <w:r w:rsidR="00D12698">
        <w:rPr>
          <w:rFonts w:ascii="Arial" w:hAnsi="Arial" w:cs="Arial"/>
          <w:spacing w:val="-2"/>
          <w:sz w:val="20"/>
          <w:szCs w:val="20"/>
          <w:lang w:val="nl-BE"/>
        </w:rPr>
        <w:br/>
      </w:r>
      <w:r w:rsidRPr="00D12698">
        <w:rPr>
          <w:rFonts w:ascii="Arial" w:hAnsi="Arial" w:cs="Arial"/>
          <w:i/>
          <w:iCs/>
          <w:spacing w:val="-2"/>
          <w:sz w:val="20"/>
          <w:szCs w:val="20"/>
          <w:lang w:val="fr-BE"/>
        </w:rPr>
        <w:t xml:space="preserve">Cette </w:t>
      </w:r>
      <w:r w:rsidR="00317B60" w:rsidRPr="00D12698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formulaire</w:t>
      </w:r>
      <w:r w:rsidRPr="00D12698">
        <w:rPr>
          <w:rFonts w:ascii="Arial" w:hAnsi="Arial" w:cs="Arial"/>
          <w:i/>
          <w:iCs/>
          <w:spacing w:val="-2"/>
          <w:sz w:val="20"/>
          <w:szCs w:val="20"/>
          <w:lang w:val="fr-BE"/>
        </w:rPr>
        <w:t xml:space="preserve"> de signature permet de signer le </w:t>
      </w:r>
      <w:proofErr w:type="spellStart"/>
      <w:r w:rsidR="00317B60" w:rsidRPr="00D12698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proces-verbal</w:t>
      </w:r>
      <w:proofErr w:type="spellEnd"/>
      <w:r w:rsidRPr="00D12698">
        <w:rPr>
          <w:rFonts w:ascii="Arial" w:hAnsi="Arial" w:cs="Arial"/>
          <w:i/>
          <w:iCs/>
          <w:spacing w:val="-2"/>
          <w:sz w:val="20"/>
          <w:szCs w:val="20"/>
          <w:lang w:val="fr-BE"/>
        </w:rPr>
        <w:t xml:space="preserve"> R3 qui a été établi dans le système </w:t>
      </w:r>
      <w:r w:rsidR="00325D17" w:rsidRPr="00D12698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ADELE</w:t>
      </w:r>
      <w:r w:rsidRPr="00D12698">
        <w:rPr>
          <w:rFonts w:ascii="Arial" w:hAnsi="Arial" w:cs="Arial"/>
          <w:i/>
          <w:iCs/>
          <w:spacing w:val="-2"/>
          <w:sz w:val="20"/>
          <w:szCs w:val="20"/>
          <w:lang w:val="fr-BE"/>
        </w:rPr>
        <w:t xml:space="preserve">. Les membres du bureau de vote (président, secrétaire et </w:t>
      </w:r>
      <w:proofErr w:type="spellStart"/>
      <w:r w:rsidRPr="00D12698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ass</w:t>
      </w:r>
      <w:r w:rsidR="00317B60" w:rsidRPr="00D12698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eseurs</w:t>
      </w:r>
      <w:proofErr w:type="spellEnd"/>
      <w:r w:rsidRPr="00D12698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) sont tenus de signer cette feuille de signature. Les témoins peuvent signer cette feuille de signature, mais n'y sont pas obligés.</w:t>
      </w:r>
    </w:p>
    <w:p w14:paraId="6FA2B7CC" w14:textId="77777777" w:rsidR="004F125F" w:rsidRPr="00A0265D" w:rsidRDefault="004F125F" w:rsidP="00FB6624">
      <w:pPr>
        <w:tabs>
          <w:tab w:val="left" w:leader="dot" w:pos="2694"/>
          <w:tab w:val="left" w:leader="dot" w:pos="6521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04642120" w14:textId="0ECD05B1" w:rsidR="00D12698" w:rsidRDefault="004F431C" w:rsidP="00D12698">
      <w:pPr>
        <w:tabs>
          <w:tab w:val="left" w:leader="dot" w:pos="2694"/>
          <w:tab w:val="left" w:leader="dot" w:pos="6521"/>
          <w:tab w:val="right" w:leader="dot" w:pos="907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 xml:space="preserve">In te vullen </w:t>
      </w:r>
      <w:proofErr w:type="spellStart"/>
      <w:r>
        <w:rPr>
          <w:rFonts w:ascii="Arial" w:hAnsi="Arial" w:cs="Arial"/>
          <w:spacing w:val="-2"/>
          <w:sz w:val="20"/>
          <w:szCs w:val="20"/>
          <w:lang w:val="nl-BE"/>
        </w:rPr>
        <w:t>h</w:t>
      </w:r>
      <w:r w:rsidR="0059023D" w:rsidRPr="00325D17">
        <w:rPr>
          <w:rFonts w:ascii="Arial" w:hAnsi="Arial" w:cs="Arial"/>
          <w:spacing w:val="-2"/>
          <w:sz w:val="20"/>
          <w:szCs w:val="20"/>
          <w:lang w:val="nl-BE"/>
        </w:rPr>
        <w:t>ashcode</w:t>
      </w:r>
      <w:proofErr w:type="spellEnd"/>
      <w:r w:rsidR="0059023D" w:rsidRPr="00325D17">
        <w:rPr>
          <w:rFonts w:ascii="Arial" w:hAnsi="Arial" w:cs="Arial"/>
          <w:spacing w:val="-2"/>
          <w:sz w:val="20"/>
          <w:szCs w:val="20"/>
          <w:lang w:val="nl-BE"/>
        </w:rPr>
        <w:t xml:space="preserve"> verschenen op het scherm bij het afsluiten van </w:t>
      </w:r>
      <w:r w:rsidR="00325D17">
        <w:rPr>
          <w:rFonts w:ascii="Arial" w:hAnsi="Arial" w:cs="Arial"/>
          <w:spacing w:val="-2"/>
          <w:sz w:val="20"/>
          <w:szCs w:val="20"/>
          <w:lang w:val="nl-BE"/>
        </w:rPr>
        <w:t xml:space="preserve">het systeem </w:t>
      </w:r>
      <w:r w:rsidR="0059023D" w:rsidRPr="00325D17">
        <w:rPr>
          <w:rFonts w:ascii="Arial" w:hAnsi="Arial" w:cs="Arial"/>
          <w:spacing w:val="-2"/>
          <w:sz w:val="20"/>
          <w:szCs w:val="20"/>
          <w:lang w:val="nl-BE"/>
        </w:rPr>
        <w:t>ADELE</w:t>
      </w:r>
      <w:r w:rsidR="00317B60" w:rsidRPr="00325D17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</w:p>
    <w:p w14:paraId="3F9B68A9" w14:textId="5281EA54" w:rsidR="004F125F" w:rsidRPr="004F431C" w:rsidRDefault="00325D17" w:rsidP="00D12698">
      <w:pPr>
        <w:tabs>
          <w:tab w:val="left" w:leader="dot" w:pos="2694"/>
          <w:tab w:val="left" w:leader="dot" w:pos="6521"/>
          <w:tab w:val="right" w:leader="dot" w:pos="9072"/>
        </w:tabs>
        <w:spacing w:line="276" w:lineRule="auto"/>
        <w:rPr>
          <w:rFonts w:ascii="Arial" w:hAnsi="Arial" w:cs="Arial"/>
          <w:i/>
          <w:iCs/>
          <w:spacing w:val="-2"/>
          <w:sz w:val="20"/>
          <w:szCs w:val="20"/>
          <w:lang w:val="fr-BE"/>
        </w:rPr>
      </w:pPr>
      <w:proofErr w:type="spellStart"/>
      <w:r w:rsidRPr="004F431C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H</w:t>
      </w:r>
      <w:r w:rsidR="00317B60" w:rsidRPr="004F431C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ashcode</w:t>
      </w:r>
      <w:proofErr w:type="spellEnd"/>
      <w:r w:rsidR="004E77E6">
        <w:rPr>
          <w:rFonts w:ascii="Arial" w:hAnsi="Arial" w:cs="Arial"/>
          <w:i/>
          <w:iCs/>
          <w:spacing w:val="-2"/>
          <w:sz w:val="20"/>
          <w:szCs w:val="20"/>
          <w:lang w:val="fr-BE"/>
        </w:rPr>
        <w:t xml:space="preserve"> à remplir</w:t>
      </w:r>
      <w:r w:rsidR="00317B60" w:rsidRPr="004F431C">
        <w:rPr>
          <w:rFonts w:ascii="Arial" w:hAnsi="Arial" w:cs="Arial"/>
          <w:i/>
          <w:iCs/>
          <w:spacing w:val="-2"/>
          <w:sz w:val="20"/>
          <w:szCs w:val="20"/>
          <w:lang w:val="fr-BE"/>
        </w:rPr>
        <w:t xml:space="preserve"> apparu à l'écran lors de la </w:t>
      </w:r>
      <w:r w:rsidRPr="004F431C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clôture</w:t>
      </w:r>
      <w:r w:rsidR="00317B60" w:rsidRPr="004F431C">
        <w:rPr>
          <w:rFonts w:ascii="Arial" w:hAnsi="Arial" w:cs="Arial"/>
          <w:i/>
          <w:iCs/>
          <w:spacing w:val="-2"/>
          <w:sz w:val="20"/>
          <w:szCs w:val="20"/>
          <w:lang w:val="fr-BE"/>
        </w:rPr>
        <w:t xml:space="preserve"> d</w:t>
      </w:r>
      <w:r w:rsidRPr="004F431C">
        <w:rPr>
          <w:rFonts w:ascii="Arial" w:hAnsi="Arial" w:cs="Arial"/>
          <w:i/>
          <w:iCs/>
          <w:spacing w:val="-2"/>
          <w:sz w:val="20"/>
          <w:szCs w:val="20"/>
          <w:lang w:val="fr-BE"/>
        </w:rPr>
        <w:t xml:space="preserve">u système </w:t>
      </w:r>
      <w:r w:rsidR="00317B60" w:rsidRPr="004F431C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ADELE</w:t>
      </w:r>
      <w:r w:rsidR="0059023D" w:rsidRPr="004F431C">
        <w:rPr>
          <w:rFonts w:ascii="Arial" w:hAnsi="Arial" w:cs="Arial"/>
          <w:i/>
          <w:iCs/>
          <w:spacing w:val="-2"/>
          <w:sz w:val="20"/>
          <w:szCs w:val="20"/>
          <w:lang w:val="fr-BE"/>
        </w:rPr>
        <w:t>:</w:t>
      </w:r>
    </w:p>
    <w:p w14:paraId="14713BA8" w14:textId="4B0F6925" w:rsidR="0059023D" w:rsidRPr="004F431C" w:rsidRDefault="0059023D" w:rsidP="00FB6624">
      <w:pPr>
        <w:tabs>
          <w:tab w:val="left" w:leader="dot" w:pos="2694"/>
          <w:tab w:val="left" w:leader="dot" w:pos="6521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noProof/>
          <w:spacing w:val="-2"/>
          <w:sz w:val="20"/>
          <w:szCs w:val="20"/>
          <w:lang w:val="nl-B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18E07" wp14:editId="1E5FCC53">
                <wp:simplePos x="0" y="0"/>
                <wp:positionH relativeFrom="column">
                  <wp:posOffset>822960</wp:posOffset>
                </wp:positionH>
                <wp:positionV relativeFrom="paragraph">
                  <wp:posOffset>125095</wp:posOffset>
                </wp:positionV>
                <wp:extent cx="3573780" cy="571500"/>
                <wp:effectExtent l="19050" t="19050" r="26670" b="19050"/>
                <wp:wrapNone/>
                <wp:docPr id="69710542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DAD5A" id="Rechthoek 1" o:spid="_x0000_s1026" style="position:absolute;margin-left:64.8pt;margin-top:9.85pt;width:281.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" filled="f" strokecolor="black [3213]" strokeweight="2.25pt"/>
            </w:pict>
          </mc:Fallback>
        </mc:AlternateContent>
      </w:r>
    </w:p>
    <w:p w14:paraId="42510320" w14:textId="77777777" w:rsidR="0059023D" w:rsidRPr="004F431C" w:rsidRDefault="0059023D" w:rsidP="00FB6624">
      <w:pPr>
        <w:tabs>
          <w:tab w:val="left" w:leader="dot" w:pos="2694"/>
          <w:tab w:val="left" w:leader="dot" w:pos="6521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1D89423C" w14:textId="77777777" w:rsidR="00E040E4" w:rsidRPr="004F431C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0EB62FE2" w14:textId="77777777" w:rsidR="0059023D" w:rsidRPr="004F431C" w:rsidRDefault="0059023D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053FFD33" w14:textId="77777777" w:rsidR="0059023D" w:rsidRPr="004F431C" w:rsidRDefault="0059023D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13BEB51C" w14:textId="77777777" w:rsidR="0059023D" w:rsidRPr="004F431C" w:rsidRDefault="0059023D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4D41AD56" w14:textId="276D0B8F" w:rsidR="0059023D" w:rsidRDefault="004A2CC0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Handtekening van de leden van het stembureau</w:t>
      </w:r>
      <w:r w:rsidR="004444F2">
        <w:rPr>
          <w:rFonts w:ascii="Arial" w:hAnsi="Arial" w:cs="Arial"/>
          <w:spacing w:val="-2"/>
          <w:sz w:val="20"/>
          <w:szCs w:val="20"/>
          <w:lang w:val="nl-BE"/>
        </w:rPr>
        <w:t xml:space="preserve"> / </w:t>
      </w:r>
      <w:proofErr w:type="spellStart"/>
      <w:r w:rsidR="004444F2" w:rsidRPr="00D12698">
        <w:rPr>
          <w:rFonts w:ascii="Arial" w:hAnsi="Arial" w:cs="Arial"/>
          <w:i/>
          <w:iCs/>
          <w:spacing w:val="-2"/>
          <w:sz w:val="20"/>
          <w:szCs w:val="20"/>
          <w:lang w:val="nl-BE"/>
        </w:rPr>
        <w:t>Signatures</w:t>
      </w:r>
      <w:proofErr w:type="spellEnd"/>
      <w:r w:rsidR="004444F2" w:rsidRPr="00D12698">
        <w:rPr>
          <w:rFonts w:ascii="Arial" w:hAnsi="Arial" w:cs="Arial"/>
          <w:i/>
          <w:iCs/>
          <w:spacing w:val="-2"/>
          <w:sz w:val="20"/>
          <w:szCs w:val="20"/>
          <w:lang w:val="nl-BE"/>
        </w:rPr>
        <w:t xml:space="preserve"> des </w:t>
      </w:r>
      <w:proofErr w:type="spellStart"/>
      <w:r w:rsidR="004444F2" w:rsidRPr="00D12698">
        <w:rPr>
          <w:rFonts w:ascii="Arial" w:hAnsi="Arial" w:cs="Arial"/>
          <w:i/>
          <w:iCs/>
          <w:spacing w:val="-2"/>
          <w:sz w:val="20"/>
          <w:szCs w:val="20"/>
          <w:lang w:val="nl-BE"/>
        </w:rPr>
        <w:t>membres</w:t>
      </w:r>
      <w:proofErr w:type="spellEnd"/>
      <w:r w:rsidR="004444F2" w:rsidRPr="00D12698">
        <w:rPr>
          <w:rFonts w:ascii="Arial" w:hAnsi="Arial" w:cs="Arial"/>
          <w:i/>
          <w:iCs/>
          <w:spacing w:val="-2"/>
          <w:sz w:val="20"/>
          <w:szCs w:val="20"/>
          <w:lang w:val="nl-BE"/>
        </w:rPr>
        <w:t xml:space="preserve"> </w:t>
      </w:r>
      <w:r w:rsidR="00557B13" w:rsidRPr="00D12698">
        <w:rPr>
          <w:rFonts w:ascii="Arial" w:hAnsi="Arial" w:cs="Arial"/>
          <w:i/>
          <w:iCs/>
          <w:spacing w:val="-2"/>
          <w:sz w:val="20"/>
          <w:szCs w:val="20"/>
          <w:lang w:val="nl-BE"/>
        </w:rPr>
        <w:t>du bureau</w:t>
      </w:r>
    </w:p>
    <w:p w14:paraId="051C1AD5" w14:textId="77777777" w:rsidR="008E4F12" w:rsidRDefault="008E4F12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60"/>
        <w:gridCol w:w="2140"/>
        <w:gridCol w:w="3260"/>
      </w:tblGrid>
      <w:tr w:rsidR="008E4F12" w14:paraId="5049B1E8" w14:textId="77777777" w:rsidTr="008E4F12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1FE049" w14:textId="77777777" w:rsidR="008E4F12" w:rsidRDefault="008E4F12">
            <w:pPr>
              <w:rPr>
                <w:rFonts w:ascii="Arial" w:hAnsi="Arial" w:cs="Arial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Functie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Pr="00D1269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Fonction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EC2B42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Voornaam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Pr="00D1269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445B8A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Naam / </w:t>
            </w:r>
            <w:r w:rsidRPr="00D1269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Nom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78B1CC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Handtekening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Pr="00D1269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Signature</w:t>
            </w:r>
          </w:p>
        </w:tc>
      </w:tr>
      <w:tr w:rsidR="008E4F12" w14:paraId="280C10C4" w14:textId="77777777" w:rsidTr="008E4F12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E01B" w14:textId="77777777" w:rsidR="008E4F12" w:rsidRDefault="008E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Voorzitter / </w:t>
            </w:r>
            <w:r w:rsidRPr="00D126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Président(e)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48F3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3D4A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FD66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4F12" w14:paraId="4268F4B5" w14:textId="77777777" w:rsidTr="008E4F12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F974" w14:textId="77777777" w:rsidR="008E4F12" w:rsidRDefault="008E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Secretaris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D1269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Sécretaire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D792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3BC66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9662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4F12" w14:paraId="05FF7E03" w14:textId="77777777" w:rsidTr="008E4F12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AC0E" w14:textId="77777777" w:rsidR="008E4F12" w:rsidRDefault="008E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Bijzitter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 w:rsidRPr="00B75B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Assesseur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68EF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561D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86B4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4F12" w14:paraId="35BAAFA6" w14:textId="77777777" w:rsidTr="008E4F12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EBAB" w14:textId="0C3918CD" w:rsidR="008E4F12" w:rsidRDefault="008E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Bijzitter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="00B75BF0" w:rsidRPr="00B75B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Assesseur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C9E6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6108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6001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4F12" w14:paraId="21068806" w14:textId="77777777" w:rsidTr="008E4F12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505E" w14:textId="77777777" w:rsidR="008E4F12" w:rsidRDefault="008E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Bijzitter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B75B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Assesseur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078F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FB185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1A7A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4F12" w14:paraId="1168E41F" w14:textId="77777777" w:rsidTr="008E4F12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0F85" w14:textId="77777777" w:rsidR="008E4F12" w:rsidRDefault="008E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Bijzitter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 w:rsidRPr="00B75B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Assesseur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23C7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678E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7964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4F12" w14:paraId="21E66FBC" w14:textId="77777777" w:rsidTr="008E4F12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373B" w14:textId="77777777" w:rsidR="008E4F12" w:rsidRDefault="008E4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Bijzitter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B75BF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Assesseur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8E3A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1EF6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AD8B" w14:textId="77777777" w:rsidR="008E4F12" w:rsidRDefault="008E4F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1C3371C" w14:textId="77777777" w:rsidR="008E4F12" w:rsidRDefault="008E4F12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E616E1A" w14:textId="77777777" w:rsidR="00325D17" w:rsidRDefault="00325D17" w:rsidP="00557B13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373CEC6" w14:textId="77777777" w:rsidR="00325D17" w:rsidRDefault="00325D17" w:rsidP="00557B13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1771992" w14:textId="77777777" w:rsidR="00325D17" w:rsidRDefault="00325D17" w:rsidP="00557B13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086A252" w14:textId="77777777" w:rsidR="00325D17" w:rsidRDefault="00325D17" w:rsidP="00557B13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5D49CDA" w14:textId="448241C3" w:rsidR="00557B13" w:rsidRPr="00B75BF0" w:rsidRDefault="00557B13" w:rsidP="00557B13">
      <w:pPr>
        <w:spacing w:line="276" w:lineRule="auto"/>
        <w:jc w:val="both"/>
        <w:rPr>
          <w:rFonts w:ascii="Arial" w:hAnsi="Arial" w:cs="Arial"/>
          <w:i/>
          <w:iCs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 xml:space="preserve">Handtekening </w:t>
      </w:r>
      <w:r w:rsidR="00325D17">
        <w:rPr>
          <w:rFonts w:ascii="Arial" w:hAnsi="Arial" w:cs="Arial"/>
          <w:spacing w:val="-2"/>
          <w:sz w:val="20"/>
          <w:szCs w:val="20"/>
          <w:lang w:val="nl-BE"/>
        </w:rPr>
        <w:t xml:space="preserve">van de </w:t>
      </w:r>
      <w:r>
        <w:rPr>
          <w:rFonts w:ascii="Arial" w:hAnsi="Arial" w:cs="Arial"/>
          <w:spacing w:val="-2"/>
          <w:sz w:val="20"/>
          <w:szCs w:val="20"/>
          <w:lang w:val="nl-BE"/>
        </w:rPr>
        <w:t xml:space="preserve">getuigen / </w:t>
      </w:r>
      <w:proofErr w:type="spellStart"/>
      <w:r w:rsidRPr="00B75BF0">
        <w:rPr>
          <w:rFonts w:ascii="Arial" w:hAnsi="Arial" w:cs="Arial"/>
          <w:i/>
          <w:iCs/>
          <w:spacing w:val="-2"/>
          <w:sz w:val="20"/>
          <w:szCs w:val="20"/>
          <w:lang w:val="nl-BE"/>
        </w:rPr>
        <w:t>Signatures</w:t>
      </w:r>
      <w:proofErr w:type="spellEnd"/>
      <w:r w:rsidRPr="00B75BF0">
        <w:rPr>
          <w:rFonts w:ascii="Arial" w:hAnsi="Arial" w:cs="Arial"/>
          <w:i/>
          <w:iCs/>
          <w:spacing w:val="-2"/>
          <w:sz w:val="20"/>
          <w:szCs w:val="20"/>
          <w:lang w:val="nl-BE"/>
        </w:rPr>
        <w:t xml:space="preserve"> des </w:t>
      </w:r>
      <w:proofErr w:type="spellStart"/>
      <w:r w:rsidRPr="00B75BF0">
        <w:rPr>
          <w:rFonts w:ascii="Arial" w:hAnsi="Arial" w:cs="Arial"/>
          <w:i/>
          <w:iCs/>
          <w:spacing w:val="-2"/>
          <w:sz w:val="20"/>
          <w:szCs w:val="20"/>
          <w:lang w:val="nl-BE"/>
        </w:rPr>
        <w:t>t</w:t>
      </w:r>
      <w:r w:rsidR="001641C7" w:rsidRPr="00B75BF0">
        <w:rPr>
          <w:rFonts w:ascii="Arial" w:hAnsi="Arial" w:cs="Arial"/>
          <w:i/>
          <w:iCs/>
          <w:spacing w:val="-2"/>
          <w:sz w:val="20"/>
          <w:szCs w:val="20"/>
          <w:lang w:val="nl-BE"/>
        </w:rPr>
        <w:t>émoins</w:t>
      </w:r>
      <w:proofErr w:type="spellEnd"/>
    </w:p>
    <w:p w14:paraId="4FE826FF" w14:textId="77777777" w:rsidR="004A2CC0" w:rsidRDefault="004A2CC0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60"/>
        <w:gridCol w:w="2140"/>
        <w:gridCol w:w="3260"/>
      </w:tblGrid>
      <w:tr w:rsidR="001641C7" w14:paraId="74CD5BBD" w14:textId="77777777" w:rsidTr="001641C7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60F5EB" w14:textId="77777777" w:rsidR="001641C7" w:rsidRDefault="001641C7">
            <w:pPr>
              <w:rPr>
                <w:rFonts w:ascii="Arial" w:hAnsi="Arial" w:cs="Arial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Lijst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Pr="00B75BF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Liste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C71A00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Voornaam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Pr="00B75BF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3D65D8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Naam / </w:t>
            </w:r>
            <w:r w:rsidRPr="00B75BF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Nom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78BBE7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Handtekening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Pr="00B75BF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Signature</w:t>
            </w:r>
          </w:p>
        </w:tc>
      </w:tr>
      <w:tr w:rsidR="001641C7" w14:paraId="616A73A3" w14:textId="77777777" w:rsidTr="001641C7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652A" w14:textId="77777777" w:rsidR="001641C7" w:rsidRDefault="00164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A757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9F73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FFBB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1C7" w14:paraId="4CE3A335" w14:textId="77777777" w:rsidTr="001641C7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11BA" w14:textId="77777777" w:rsidR="001641C7" w:rsidRDefault="00164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DA6B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3082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CBD0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1C7" w14:paraId="2C80A4CF" w14:textId="77777777" w:rsidTr="001641C7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0E61" w14:textId="77777777" w:rsidR="001641C7" w:rsidRDefault="00164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8F2F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BFC9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86752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1C7" w14:paraId="086A6FBC" w14:textId="77777777" w:rsidTr="001641C7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61F4" w14:textId="77777777" w:rsidR="001641C7" w:rsidRDefault="00164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B5CB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F2A7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DC91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1C7" w14:paraId="50D9BE0E" w14:textId="77777777" w:rsidTr="001641C7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3697" w14:textId="77777777" w:rsidR="001641C7" w:rsidRDefault="00164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4102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B0D5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C3AE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1C7" w14:paraId="10D11887" w14:textId="77777777" w:rsidTr="001641C7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D02BD" w14:textId="77777777" w:rsidR="001641C7" w:rsidRDefault="00164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FCD4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27A2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4ACA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1C7" w14:paraId="3AFAE96A" w14:textId="77777777" w:rsidTr="001641C7">
        <w:trPr>
          <w:trHeight w:val="6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6B14F" w14:textId="77777777" w:rsidR="001641C7" w:rsidRDefault="00164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CFB5D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0C8D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8166" w14:textId="77777777" w:rsidR="001641C7" w:rsidRDefault="001641C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9A089A" w14:textId="77777777" w:rsidR="00135DC3" w:rsidRDefault="00135DC3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FD5182A" w14:textId="77777777" w:rsidR="004A2CC0" w:rsidRDefault="004A2CC0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B3B626F" w14:textId="77777777" w:rsidR="004A2CC0" w:rsidRPr="0059023D" w:rsidRDefault="004A2CC0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sectPr w:rsidR="004A2CC0" w:rsidRPr="0059023D" w:rsidSect="00E924E5">
      <w:headerReference w:type="default" r:id="rId8"/>
      <w:pgSz w:w="11906" w:h="16838"/>
      <w:pgMar w:top="180" w:right="1416" w:bottom="567" w:left="1440" w:header="397" w:footer="567" w:gutter="0"/>
      <w:paperSrc w:first="275" w:other="27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881F" w14:textId="77777777" w:rsidR="00546BF7" w:rsidRDefault="00546BF7" w:rsidP="00E040E4">
      <w:r>
        <w:separator/>
      </w:r>
    </w:p>
  </w:endnote>
  <w:endnote w:type="continuationSeparator" w:id="0">
    <w:p w14:paraId="198A7FFA" w14:textId="77777777" w:rsidR="00546BF7" w:rsidRDefault="00546BF7" w:rsidP="00E0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47422" w14:textId="77777777" w:rsidR="00546BF7" w:rsidRDefault="00546BF7" w:rsidP="00E040E4">
      <w:r>
        <w:separator/>
      </w:r>
    </w:p>
  </w:footnote>
  <w:footnote w:type="continuationSeparator" w:id="0">
    <w:p w14:paraId="6482425F" w14:textId="77777777" w:rsidR="00546BF7" w:rsidRDefault="00546BF7" w:rsidP="00E0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1F48" w14:textId="6861C8AC" w:rsidR="002A5CE0" w:rsidRDefault="00E040E4" w:rsidP="00E040E4">
    <w:pPr>
      <w:pStyle w:val="Koptekst"/>
      <w:tabs>
        <w:tab w:val="clear" w:pos="4153"/>
        <w:tab w:val="clear" w:pos="8306"/>
      </w:tabs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D024FD" wp14:editId="432ACF8A">
          <wp:simplePos x="0" y="0"/>
          <wp:positionH relativeFrom="column">
            <wp:posOffset>-287906</wp:posOffset>
          </wp:positionH>
          <wp:positionV relativeFrom="paragraph">
            <wp:posOffset>71755</wp:posOffset>
          </wp:positionV>
          <wp:extent cx="5731510" cy="743585"/>
          <wp:effectExtent l="0" t="0" r="2540" b="0"/>
          <wp:wrapNone/>
          <wp:docPr id="485397430" name="Image 2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14:ligatures w14:val="standardContextual"/>
      </w:rPr>
      <w:drawing>
        <wp:inline distT="0" distB="0" distL="0" distR="0" wp14:anchorId="0A5C5EA8" wp14:editId="70D96E30">
          <wp:extent cx="1090800" cy="900000"/>
          <wp:effectExtent l="0" t="0" r="0" b="0"/>
          <wp:docPr id="1909413247" name="Image 3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919076" name="Image 3" descr="Une image contenant texte,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D1BAB"/>
    <w:multiLevelType w:val="hybridMultilevel"/>
    <w:tmpl w:val="B5F899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F2D3B"/>
    <w:multiLevelType w:val="hybridMultilevel"/>
    <w:tmpl w:val="E4D41B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1269">
    <w:abstractNumId w:val="1"/>
  </w:num>
  <w:num w:numId="2" w16cid:durableId="108248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4"/>
    <w:rsid w:val="00042A8A"/>
    <w:rsid w:val="00071F06"/>
    <w:rsid w:val="000C5B2E"/>
    <w:rsid w:val="000F0F0E"/>
    <w:rsid w:val="00135DC3"/>
    <w:rsid w:val="0015365C"/>
    <w:rsid w:val="001641C7"/>
    <w:rsid w:val="00171682"/>
    <w:rsid w:val="001750E2"/>
    <w:rsid w:val="001A6311"/>
    <w:rsid w:val="001C7B88"/>
    <w:rsid w:val="0020074C"/>
    <w:rsid w:val="00220B55"/>
    <w:rsid w:val="0028078E"/>
    <w:rsid w:val="00287E68"/>
    <w:rsid w:val="002A5CE0"/>
    <w:rsid w:val="002C7201"/>
    <w:rsid w:val="002E4710"/>
    <w:rsid w:val="002F79C5"/>
    <w:rsid w:val="0031327F"/>
    <w:rsid w:val="00317B60"/>
    <w:rsid w:val="00325D17"/>
    <w:rsid w:val="00326A9E"/>
    <w:rsid w:val="00361294"/>
    <w:rsid w:val="003E0EF3"/>
    <w:rsid w:val="00444041"/>
    <w:rsid w:val="004444F2"/>
    <w:rsid w:val="004A2CC0"/>
    <w:rsid w:val="004D67E7"/>
    <w:rsid w:val="004E77E6"/>
    <w:rsid w:val="004F125F"/>
    <w:rsid w:val="004F431C"/>
    <w:rsid w:val="00546BF7"/>
    <w:rsid w:val="00547C3C"/>
    <w:rsid w:val="00557B13"/>
    <w:rsid w:val="0058666F"/>
    <w:rsid w:val="0059023D"/>
    <w:rsid w:val="005A13E3"/>
    <w:rsid w:val="005A62A8"/>
    <w:rsid w:val="005C3DE0"/>
    <w:rsid w:val="006E5FDB"/>
    <w:rsid w:val="00772D01"/>
    <w:rsid w:val="00784054"/>
    <w:rsid w:val="007D4671"/>
    <w:rsid w:val="00813DD1"/>
    <w:rsid w:val="00833D91"/>
    <w:rsid w:val="0085504A"/>
    <w:rsid w:val="00897753"/>
    <w:rsid w:val="008A6F39"/>
    <w:rsid w:val="008E4F12"/>
    <w:rsid w:val="00913978"/>
    <w:rsid w:val="00962F50"/>
    <w:rsid w:val="009654FA"/>
    <w:rsid w:val="00A003F9"/>
    <w:rsid w:val="00A0265D"/>
    <w:rsid w:val="00A215E0"/>
    <w:rsid w:val="00A673D4"/>
    <w:rsid w:val="00AD0FBF"/>
    <w:rsid w:val="00B13C7D"/>
    <w:rsid w:val="00B75BF0"/>
    <w:rsid w:val="00B858F8"/>
    <w:rsid w:val="00BB5D9B"/>
    <w:rsid w:val="00C61C2E"/>
    <w:rsid w:val="00D02193"/>
    <w:rsid w:val="00D06476"/>
    <w:rsid w:val="00D12698"/>
    <w:rsid w:val="00D43982"/>
    <w:rsid w:val="00D9399D"/>
    <w:rsid w:val="00E015A5"/>
    <w:rsid w:val="00E040E4"/>
    <w:rsid w:val="00E2169E"/>
    <w:rsid w:val="00E924E5"/>
    <w:rsid w:val="00E945B9"/>
    <w:rsid w:val="00F84911"/>
    <w:rsid w:val="00FA762F"/>
    <w:rsid w:val="00FB6624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A7D55"/>
  <w15:chartTrackingRefBased/>
  <w15:docId w15:val="{CB6B0B0D-D47E-4A71-AE31-80E5C6B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40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E040E4"/>
    <w:pPr>
      <w:keepNext/>
      <w:outlineLvl w:val="1"/>
    </w:pPr>
    <w:rPr>
      <w:b/>
      <w:spacing w:val="-2"/>
      <w:sz w:val="22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E040E4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Koptekst">
    <w:name w:val="header"/>
    <w:basedOn w:val="Standaard"/>
    <w:link w:val="KoptekstChar"/>
    <w:rsid w:val="00E040E4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KoptekstChar">
    <w:name w:val="Koptekst Char"/>
    <w:basedOn w:val="Standaardalinea-lettertype"/>
    <w:link w:val="Koptekst"/>
    <w:rsid w:val="00E040E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Voetnootmarkering">
    <w:name w:val="footnote reference"/>
    <w:semiHidden/>
    <w:rsid w:val="00E040E4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E040E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40E4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Revisie">
    <w:name w:val="Revision"/>
    <w:hidden/>
    <w:uiPriority w:val="99"/>
    <w:semiHidden/>
    <w:rsid w:val="00042A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42A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2A8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2A8A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A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A8A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Lijstalinea">
    <w:name w:val="List Paragraph"/>
    <w:basedOn w:val="Standaard"/>
    <w:uiPriority w:val="34"/>
    <w:qFormat/>
    <w:rsid w:val="00962F50"/>
    <w:pPr>
      <w:ind w:left="720"/>
      <w:contextualSpacing/>
    </w:pPr>
    <w:rPr>
      <w:lang w:val="en-GB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945B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945B9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table" w:styleId="Tabelraster">
    <w:name w:val="Table Grid"/>
    <w:basedOn w:val="Standaardtabel"/>
    <w:uiPriority w:val="39"/>
    <w:rsid w:val="0028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7BAD-499F-4F2B-9DFD-A06FD25730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NYS Jimmy</cp:lastModifiedBy>
  <cp:revision>2</cp:revision>
  <cp:lastPrinted>2024-09-26T09:46:00Z</cp:lastPrinted>
  <dcterms:created xsi:type="dcterms:W3CDTF">2025-01-21T10:38:00Z</dcterms:created>
  <dcterms:modified xsi:type="dcterms:W3CDTF">2025-01-21T10:38:00Z</dcterms:modified>
</cp:coreProperties>
</file>